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13" w:rsidRDefault="00B50ECE">
      <w:pPr>
        <w:rPr>
          <w:rFonts w:ascii="Arial" w:hAnsi="Arial" w:cs="Arial"/>
          <w:color w:val="58585A"/>
          <w:sz w:val="20"/>
          <w:szCs w:val="20"/>
        </w:rPr>
      </w:pPr>
      <w:r>
        <w:rPr>
          <w:rFonts w:ascii="Arial" w:hAnsi="Arial" w:cs="Arial"/>
          <w:color w:val="58585A"/>
          <w:sz w:val="20"/>
          <w:szCs w:val="20"/>
        </w:rPr>
        <w:t>BLAD</w:t>
      </w:r>
      <w:r w:rsidR="001D0F7F">
        <w:rPr>
          <w:rFonts w:ascii="Arial" w:hAnsi="Arial" w:cs="Arial"/>
          <w:color w:val="58585A"/>
          <w:sz w:val="20"/>
          <w:szCs w:val="20"/>
        </w:rPr>
        <w:t xml:space="preserve"> </w:t>
      </w:r>
      <w:r>
        <w:rPr>
          <w:rFonts w:ascii="Arial" w:hAnsi="Arial" w:cs="Arial"/>
          <w:color w:val="58585A"/>
          <w:sz w:val="20"/>
          <w:szCs w:val="20"/>
        </w:rPr>
        <w:t xml:space="preserve">founder Renee D Jordan-Edwards </w:t>
      </w:r>
      <w:r w:rsidR="001D0F7F">
        <w:rPr>
          <w:rFonts w:ascii="Arial" w:hAnsi="Arial" w:cs="Arial"/>
          <w:color w:val="58585A"/>
          <w:sz w:val="20"/>
          <w:szCs w:val="20"/>
        </w:rPr>
        <w:t xml:space="preserve">is looking for volunteers to help with a multitude of jobs for the </w:t>
      </w:r>
      <w:r>
        <w:rPr>
          <w:rFonts w:ascii="Arial" w:hAnsi="Arial" w:cs="Arial"/>
          <w:color w:val="58585A"/>
          <w:sz w:val="20"/>
          <w:szCs w:val="20"/>
        </w:rPr>
        <w:t>August 24-25 events</w:t>
      </w:r>
      <w:r w:rsidR="001D0F7F">
        <w:rPr>
          <w:rFonts w:ascii="Arial" w:hAnsi="Arial" w:cs="Arial"/>
          <w:color w:val="58585A"/>
          <w:sz w:val="20"/>
          <w:szCs w:val="20"/>
        </w:rPr>
        <w:t>. Jobs include lead volunteers, beverage sales, box office, greeters,</w:t>
      </w:r>
      <w:r>
        <w:rPr>
          <w:rFonts w:ascii="Arial" w:hAnsi="Arial" w:cs="Arial"/>
          <w:color w:val="58585A"/>
          <w:sz w:val="20"/>
          <w:szCs w:val="20"/>
        </w:rPr>
        <w:t xml:space="preserve">youth registration and information, parking attendants and </w:t>
      </w:r>
      <w:r w:rsidR="001D0F7F">
        <w:rPr>
          <w:rFonts w:ascii="Arial" w:hAnsi="Arial" w:cs="Arial"/>
          <w:color w:val="58585A"/>
          <w:sz w:val="20"/>
          <w:szCs w:val="20"/>
        </w:rPr>
        <w:t xml:space="preserve">volunteer headquarters. This is a volunteer job so there will be no paychecks cut, but you do get in free on work days, a free t-shirt and </w:t>
      </w:r>
      <w:r>
        <w:rPr>
          <w:rFonts w:ascii="Arial" w:hAnsi="Arial" w:cs="Arial"/>
          <w:color w:val="58585A"/>
          <w:sz w:val="20"/>
          <w:szCs w:val="20"/>
        </w:rPr>
        <w:t xml:space="preserve">1 ticket buffet meal from Boston Market restaurant catering </w:t>
      </w:r>
      <w:r w:rsidR="001D0F7F">
        <w:rPr>
          <w:rFonts w:ascii="Arial" w:hAnsi="Arial" w:cs="Arial"/>
          <w:color w:val="58585A"/>
          <w:sz w:val="20"/>
          <w:szCs w:val="20"/>
        </w:rPr>
        <w:t>in food vouchers. This is a great opportunity to help fellow Cincinnatians and to hear some of the best musical talents out there.</w:t>
      </w:r>
    </w:p>
    <w:p w:rsidR="001D0F7F" w:rsidRPr="001D0F7F" w:rsidRDefault="001D0F7F" w:rsidP="001D0F7F">
      <w:pPr>
        <w:spacing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1D0F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Volunteers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D0F7F" w:rsidRPr="001D0F7F" w:rsidTr="001D0F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F7F" w:rsidRPr="001D0F7F" w:rsidRDefault="001D0F7F" w:rsidP="001D0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1D0F7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If you are looking for a way to get involved in the fest, you've come to the right place. Welcome! </w:t>
            </w:r>
          </w:p>
          <w:p w:rsidR="001D0F7F" w:rsidRPr="001D0F7F" w:rsidRDefault="001D0F7F" w:rsidP="001D0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1D0F7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Thank you for your interest in volunteering at the </w:t>
            </w:r>
            <w:r w:rsidR="00B50E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</w:t>
            </w:r>
            <w:r w:rsidR="00B50ECE" w:rsidRPr="00B50ECE">
              <w:rPr>
                <w:rFonts w:ascii="Arial" w:eastAsia="Times New Roman" w:hAnsi="Arial" w:cs="Arial"/>
                <w:color w:val="000000"/>
                <w:sz w:val="27"/>
                <w:szCs w:val="27"/>
                <w:vertAlign w:val="superscript"/>
              </w:rPr>
              <w:t>nd</w:t>
            </w:r>
            <w:r w:rsidR="00B50E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Annual BLAD OHIO Youth</w:t>
            </w:r>
            <w:r w:rsidRPr="001D0F7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Music Festival in </w:t>
            </w:r>
            <w:r w:rsidR="00B50E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2013</w:t>
            </w:r>
            <w:r w:rsidRPr="001D0F7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We are excited to bring </w:t>
            </w:r>
            <w:r w:rsidR="00B50E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BLAD</w:t>
            </w:r>
            <w:r w:rsidRPr="001D0F7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to Cincinnati’s </w:t>
            </w:r>
            <w:r w:rsidR="00B50E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Hamilton County Fairgrounds, Carthage Ohio (Cincinnati, Ohio)</w:t>
            </w:r>
            <w:r w:rsidRPr="001D0F7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</w:t>
            </w:r>
            <w:r w:rsidR="00B50E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August 24-25</w:t>
            </w:r>
            <w:r w:rsidRPr="001D0F7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the banks of the Ohio River will be transformed into an awesome music and festival experience that is fan friendly, tech savvy and eco-conscious.</w:t>
            </w:r>
          </w:p>
          <w:p w:rsidR="001D0F7F" w:rsidRPr="001D0F7F" w:rsidRDefault="001D0F7F" w:rsidP="001D0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1D0F7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Before completing this online application for consideration, please be sure and read the </w:t>
            </w:r>
            <w:hyperlink r:id="rId5" w:tgtFrame="_blank" w:history="1">
              <w:r w:rsidR="00B50ECE">
                <w:rPr>
                  <w:rFonts w:ascii="Arial" w:eastAsia="Times New Roman" w:hAnsi="Arial" w:cs="Arial"/>
                  <w:color w:val="FFA500"/>
                  <w:sz w:val="27"/>
                  <w:szCs w:val="27"/>
                  <w:u w:val="single"/>
                </w:rPr>
                <w:t>BLAD</w:t>
              </w:r>
              <w:r w:rsidRPr="001D0F7F">
                <w:rPr>
                  <w:rFonts w:ascii="Arial" w:eastAsia="Times New Roman" w:hAnsi="Arial" w:cs="Arial"/>
                  <w:color w:val="FFA500"/>
                  <w:sz w:val="27"/>
                  <w:szCs w:val="27"/>
                  <w:u w:val="single"/>
                </w:rPr>
                <w:t xml:space="preserve"> Music Festival </w:t>
              </w:r>
              <w:r w:rsidR="00B50ECE">
                <w:rPr>
                  <w:rFonts w:ascii="Arial" w:eastAsia="Times New Roman" w:hAnsi="Arial" w:cs="Arial"/>
                  <w:color w:val="FFA500"/>
                  <w:sz w:val="27"/>
                  <w:szCs w:val="27"/>
                  <w:u w:val="single"/>
                </w:rPr>
                <w:t>2013</w:t>
              </w:r>
              <w:r w:rsidRPr="001D0F7F">
                <w:rPr>
                  <w:rFonts w:ascii="Arial" w:eastAsia="Times New Roman" w:hAnsi="Arial" w:cs="Arial"/>
                  <w:color w:val="FFA500"/>
                  <w:sz w:val="27"/>
                  <w:szCs w:val="27"/>
                  <w:u w:val="single"/>
                </w:rPr>
                <w:t xml:space="preserve"> Volunteer Application (PDF)</w:t>
              </w:r>
            </w:hyperlink>
            <w:r w:rsidRPr="001D0F7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. Deadline to apply is Thursday, May 31, </w:t>
            </w:r>
            <w:r w:rsidR="00B50EC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2013</w:t>
            </w:r>
            <w:r w:rsidRPr="001D0F7F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at 5 p.m. EST.</w:t>
            </w:r>
          </w:p>
        </w:tc>
      </w:tr>
    </w:tbl>
    <w:p w:rsidR="001D0F7F" w:rsidRDefault="001D0F7F" w:rsidP="001D0F7F">
      <w:pPr>
        <w:pStyle w:val="NormalWeb"/>
        <w:spacing w:line="330" w:lineRule="atLeast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 xml:space="preserve">Thank you for your interest in volunteering at the inaugural </w:t>
      </w:r>
      <w:r w:rsidR="00B50ECE">
        <w:rPr>
          <w:rFonts w:ascii="Georgia" w:hAnsi="Georgia"/>
          <w:color w:val="666666"/>
        </w:rPr>
        <w:t>BLAD</w:t>
      </w:r>
      <w:r>
        <w:rPr>
          <w:rFonts w:ascii="Georgia" w:hAnsi="Georgia"/>
          <w:color w:val="666666"/>
        </w:rPr>
        <w:t xml:space="preserve"> Music Festival in </w:t>
      </w:r>
      <w:r w:rsidR="00B50ECE">
        <w:rPr>
          <w:rFonts w:ascii="Georgia" w:hAnsi="Georgia"/>
          <w:color w:val="666666"/>
        </w:rPr>
        <w:t>2013</w:t>
      </w:r>
      <w:r>
        <w:rPr>
          <w:rFonts w:ascii="Georgia" w:hAnsi="Georgia"/>
          <w:color w:val="666666"/>
        </w:rPr>
        <w:t xml:space="preserve">. We are excited to bring </w:t>
      </w:r>
      <w:r w:rsidR="00B50ECE">
        <w:rPr>
          <w:rFonts w:ascii="Georgia" w:hAnsi="Georgia"/>
          <w:color w:val="666666"/>
        </w:rPr>
        <w:t>BLAD</w:t>
      </w:r>
      <w:r>
        <w:rPr>
          <w:rFonts w:ascii="Georgia" w:hAnsi="Georgia"/>
          <w:color w:val="666666"/>
        </w:rPr>
        <w:t xml:space="preserve"> to Cincinnati’s </w:t>
      </w:r>
      <w:r w:rsidR="00B50ECE">
        <w:rPr>
          <w:rFonts w:ascii="Georgia" w:hAnsi="Georgia"/>
          <w:color w:val="666666"/>
        </w:rPr>
        <w:t>Hamilton County Fairgrounds, Carthage Ohio (Cincinnati, Ohio)</w:t>
      </w:r>
      <w:r>
        <w:rPr>
          <w:rFonts w:ascii="Georgia" w:hAnsi="Georgia"/>
          <w:color w:val="666666"/>
        </w:rPr>
        <w:t xml:space="preserve">. </w:t>
      </w:r>
      <w:r w:rsidR="00B50ECE">
        <w:rPr>
          <w:rFonts w:ascii="Georgia" w:hAnsi="Georgia"/>
          <w:color w:val="666666"/>
        </w:rPr>
        <w:t>August 24-25</w:t>
      </w:r>
      <w:r>
        <w:rPr>
          <w:rFonts w:ascii="Georgia" w:hAnsi="Georgia"/>
          <w:color w:val="666666"/>
        </w:rPr>
        <w:t xml:space="preserve">, </w:t>
      </w:r>
      <w:r w:rsidR="00B50ECE">
        <w:rPr>
          <w:rFonts w:ascii="Georgia" w:hAnsi="Georgia"/>
          <w:color w:val="666666"/>
        </w:rPr>
        <w:t xml:space="preserve">Hamilton County Fairgrounds </w:t>
      </w:r>
      <w:r>
        <w:rPr>
          <w:rFonts w:ascii="Georgia" w:hAnsi="Georgia"/>
          <w:color w:val="666666"/>
        </w:rPr>
        <w:t>will be transformed into an awesome music and festival experience that is fan friendly, tech savvy and eco-conscious.</w:t>
      </w:r>
    </w:p>
    <w:p w:rsidR="00383952" w:rsidRDefault="00B50ECE" w:rsidP="001D0F7F">
      <w:pPr>
        <w:pStyle w:val="NormalWeb"/>
        <w:spacing w:line="330" w:lineRule="atLeast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>C</w:t>
      </w:r>
      <w:r w:rsidR="001D0F7F">
        <w:rPr>
          <w:rFonts w:ascii="Georgia" w:hAnsi="Georgia"/>
          <w:color w:val="666666"/>
        </w:rPr>
        <w:t>omplet</w:t>
      </w:r>
      <w:r>
        <w:rPr>
          <w:rFonts w:ascii="Georgia" w:hAnsi="Georgia"/>
          <w:color w:val="666666"/>
        </w:rPr>
        <w:t xml:space="preserve">e </w:t>
      </w:r>
      <w:r w:rsidR="001D0F7F">
        <w:rPr>
          <w:rFonts w:ascii="Georgia" w:hAnsi="Georgia"/>
          <w:color w:val="666666"/>
        </w:rPr>
        <w:t>this online application for</w:t>
      </w:r>
      <w:r w:rsidR="00383952">
        <w:rPr>
          <w:rFonts w:ascii="Georgia" w:hAnsi="Georgia"/>
          <w:color w:val="666666"/>
        </w:rPr>
        <w:t xml:space="preserve"> consideration for </w:t>
      </w:r>
      <w:r>
        <w:rPr>
          <w:rFonts w:ascii="Georgia" w:hAnsi="Georgia"/>
          <w:color w:val="666666"/>
        </w:rPr>
        <w:t>BLAD</w:t>
      </w:r>
      <w:r w:rsidR="001D0F7F">
        <w:rPr>
          <w:rFonts w:ascii="Georgia" w:hAnsi="Georgia"/>
          <w:color w:val="666666"/>
        </w:rPr>
        <w:t xml:space="preserve"> Music Festival </w:t>
      </w:r>
      <w:r>
        <w:rPr>
          <w:rFonts w:ascii="Georgia" w:hAnsi="Georgia"/>
          <w:color w:val="666666"/>
        </w:rPr>
        <w:t>2013</w:t>
      </w:r>
      <w:r w:rsidR="001D0F7F">
        <w:rPr>
          <w:rFonts w:ascii="Georgia" w:hAnsi="Georgia"/>
          <w:color w:val="666666"/>
        </w:rPr>
        <w:t xml:space="preserve"> </w:t>
      </w:r>
    </w:p>
    <w:p w:rsidR="001D0F7F" w:rsidRDefault="001D0F7F" w:rsidP="001D0F7F">
      <w:pPr>
        <w:pStyle w:val="NormalWeb"/>
        <w:spacing w:line="330" w:lineRule="atLeast"/>
        <w:rPr>
          <w:rFonts w:ascii="Georgia" w:hAnsi="Georgia"/>
          <w:color w:val="666666"/>
        </w:rPr>
      </w:pPr>
      <w:r>
        <w:rPr>
          <w:rFonts w:ascii="Georgia" w:hAnsi="Georgia"/>
          <w:color w:val="666666"/>
        </w:rPr>
        <w:t xml:space="preserve">Deadline to apply is Thursday, </w:t>
      </w:r>
      <w:r w:rsidR="00B50ECE">
        <w:rPr>
          <w:rFonts w:ascii="Georgia" w:hAnsi="Georgia"/>
          <w:color w:val="666666"/>
        </w:rPr>
        <w:t>August 10</w:t>
      </w:r>
      <w:r>
        <w:rPr>
          <w:rFonts w:ascii="Georgia" w:hAnsi="Georgia"/>
          <w:color w:val="666666"/>
        </w:rPr>
        <w:t xml:space="preserve">, </w:t>
      </w:r>
      <w:r w:rsidR="00B50ECE">
        <w:rPr>
          <w:rFonts w:ascii="Georgia" w:hAnsi="Georgia"/>
          <w:color w:val="666666"/>
        </w:rPr>
        <w:t>2013</w:t>
      </w:r>
      <w:r>
        <w:rPr>
          <w:rFonts w:ascii="Georgia" w:hAnsi="Georgia"/>
          <w:color w:val="666666"/>
        </w:rPr>
        <w:t xml:space="preserve"> at 5 p.m. EST.</w:t>
      </w:r>
    </w:p>
    <w:p w:rsidR="001D0F7F" w:rsidRDefault="00383952">
      <w:pPr>
        <w:rPr>
          <w:rFonts w:ascii="Arial" w:hAnsi="Arial" w:cs="Arial"/>
          <w:color w:val="58585A"/>
          <w:sz w:val="20"/>
          <w:szCs w:val="20"/>
        </w:rPr>
      </w:pPr>
      <w:r>
        <w:rPr>
          <w:rFonts w:ascii="Arial" w:hAnsi="Arial" w:cs="Arial"/>
          <w:color w:val="58585A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D0F7F" w:rsidRPr="001D0F7F" w:rsidRDefault="001D0F7F" w:rsidP="001D0F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D0F7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D0F7F" w:rsidRPr="001D0F7F" w:rsidRDefault="001D0F7F" w:rsidP="001D0F7F">
      <w:pPr>
        <w:spacing w:after="0" w:line="330" w:lineRule="atLeast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1in;height:18.4pt" o:ole="">
            <v:imagedata r:id="rId6" o:title=""/>
          </v:shape>
          <w:control r:id="rId7" w:name="DefaultOcxName" w:shapeid="_x0000_i1107"/>
        </w:object>
      </w:r>
    </w:p>
    <w:p w:rsidR="001D0F7F" w:rsidRPr="001D0F7F" w:rsidRDefault="001D0F7F" w:rsidP="001D0F7F">
      <w:pPr>
        <w:spacing w:after="0" w:line="330" w:lineRule="atLeast"/>
        <w:jc w:val="right"/>
        <w:rPr>
          <w:rFonts w:ascii="ff-tisa-web-pro-1" w:eastAsia="Times New Roman" w:hAnsi="ff-tisa-web-pro-1" w:cs="Times New Roman"/>
          <w:color w:val="999999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999999"/>
          <w:sz w:val="24"/>
          <w:szCs w:val="24"/>
        </w:rPr>
        <w:t xml:space="preserve">Page 1 of 1 </w:t>
      </w:r>
    </w:p>
    <w:p w:rsidR="001D0F7F" w:rsidRPr="001D0F7F" w:rsidRDefault="001D0F7F" w:rsidP="001D0F7F">
      <w:pPr>
        <w:spacing w:after="0" w:line="330" w:lineRule="atLeast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10" type="#_x0000_t75" style="width:1in;height:18.4pt" o:ole="">
            <v:imagedata r:id="rId8" o:title=""/>
          </v:shape>
          <w:control r:id="rId9" w:name="HTMLHidden1" w:shapeid="_x0000_i1110"/>
        </w:objec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13" type="#_x0000_t75" style="width:1in;height:18.4pt" o:ole="">
            <v:imagedata r:id="rId10" o:title=""/>
          </v:shape>
          <w:control r:id="rId11" w:name="DefaultOcxName1" w:shapeid="_x0000_i1113"/>
        </w:objec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16" type="#_x0000_t75" style="width:1in;height:18.4pt" o:ole="">
            <v:imagedata r:id="rId8" o:title=""/>
          </v:shape>
          <w:control r:id="rId12" w:name="HTMLHidden2" w:shapeid="_x0000_i1116"/>
        </w:object>
      </w:r>
    </w:p>
    <w:p w:rsidR="001D0F7F" w:rsidRPr="001D0F7F" w:rsidRDefault="00B50ECE" w:rsidP="001D0F7F">
      <w:pPr>
        <w:spacing w:after="144" w:line="288" w:lineRule="atLeast"/>
        <w:outlineLvl w:val="2"/>
        <w:rPr>
          <w:rFonts w:ascii="ff-tisa-web-pro-1" w:eastAsia="Times New Roman" w:hAnsi="ff-tisa-web-pro-1" w:cs="Times New Roman"/>
          <w:b/>
          <w:bCs/>
          <w:color w:val="484848"/>
          <w:spacing w:val="-15"/>
          <w:sz w:val="48"/>
          <w:szCs w:val="48"/>
        </w:rPr>
      </w:pPr>
      <w:r>
        <w:rPr>
          <w:rFonts w:ascii="ff-tisa-web-pro-1" w:eastAsia="Times New Roman" w:hAnsi="ff-tisa-web-pro-1" w:cs="Times New Roman"/>
          <w:b/>
          <w:bCs/>
          <w:color w:val="484848"/>
          <w:spacing w:val="-15"/>
          <w:sz w:val="48"/>
          <w:szCs w:val="48"/>
        </w:rPr>
        <w:t>2013</w:t>
      </w:r>
      <w:r w:rsidR="001D0F7F" w:rsidRPr="001D0F7F">
        <w:rPr>
          <w:rFonts w:ascii="ff-tisa-web-pro-1" w:eastAsia="Times New Roman" w:hAnsi="ff-tisa-web-pro-1" w:cs="Times New Roman"/>
          <w:b/>
          <w:bCs/>
          <w:color w:val="484848"/>
          <w:spacing w:val="-15"/>
          <w:sz w:val="48"/>
          <w:szCs w:val="48"/>
        </w:rPr>
        <w:t xml:space="preserve"> </w:t>
      </w:r>
      <w:r>
        <w:rPr>
          <w:rFonts w:ascii="ff-tisa-web-pro-1" w:eastAsia="Times New Roman" w:hAnsi="ff-tisa-web-pro-1" w:cs="Times New Roman"/>
          <w:b/>
          <w:bCs/>
          <w:color w:val="484848"/>
          <w:spacing w:val="-15"/>
          <w:sz w:val="48"/>
          <w:szCs w:val="48"/>
        </w:rPr>
        <w:t>BLAD</w:t>
      </w:r>
      <w:r w:rsidR="001D0F7F" w:rsidRPr="001D0F7F">
        <w:rPr>
          <w:rFonts w:ascii="ff-tisa-web-pro-1" w:eastAsia="Times New Roman" w:hAnsi="ff-tisa-web-pro-1" w:cs="Times New Roman"/>
          <w:b/>
          <w:bCs/>
          <w:color w:val="484848"/>
          <w:spacing w:val="-15"/>
          <w:sz w:val="48"/>
          <w:szCs w:val="48"/>
        </w:rPr>
        <w:t xml:space="preserve"> Volunteer Application</w:t>
      </w:r>
    </w:p>
    <w:p w:rsidR="001D0F7F" w:rsidRPr="001D0F7F" w:rsidRDefault="001D0F7F" w:rsidP="001D0F7F">
      <w:pPr>
        <w:spacing w:after="120" w:line="330" w:lineRule="atLeast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>You must be 18 years of age or older to volunteer. We will check your ID before you sign your waiver at Volunteer HQ.</w:t>
      </w:r>
    </w:p>
    <w:p w:rsidR="001D0F7F" w:rsidRPr="001D0F7F" w:rsidRDefault="001D0F7F" w:rsidP="001D0F7F">
      <w:pPr>
        <w:spacing w:after="0" w:line="750" w:lineRule="atLeast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1D0F7F">
        <w:rPr>
          <w:rFonts w:ascii="Helvetica" w:eastAsia="Times New Roman" w:hAnsi="Helvetica" w:cs="Helvetica"/>
          <w:color w:val="666666"/>
          <w:sz w:val="21"/>
          <w:szCs w:val="21"/>
        </w:rPr>
        <w:t xml:space="preserve">Q.1 </w:t>
      </w:r>
    </w:p>
    <w:p w:rsidR="001D0F7F" w:rsidRPr="001D0F7F" w:rsidRDefault="001D0F7F" w:rsidP="001D0F7F">
      <w:pPr>
        <w:spacing w:after="144" w:line="288" w:lineRule="atLeast"/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</w:pP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Name </w:t>
      </w:r>
      <w:r w:rsidRPr="001D0F7F">
        <w:rPr>
          <w:rFonts w:ascii="ff-tisa-web-pro-1" w:eastAsia="Times New Roman" w:hAnsi="ff-tisa-web-pro-1" w:cs="Times New Roman"/>
          <w:color w:val="B93B30"/>
          <w:spacing w:val="-15"/>
          <w:sz w:val="30"/>
          <w:szCs w:val="30"/>
        </w:rPr>
        <w:t>*</w:t>
      </w: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 </w:t>
      </w:r>
    </w:p>
    <w:p w:rsidR="001D0F7F" w:rsidRPr="001D0F7F" w:rsidRDefault="001D0F7F" w:rsidP="001D0F7F">
      <w:pPr>
        <w:spacing w:after="0" w:line="330" w:lineRule="atLeast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First Name </w: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br/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20" type="#_x0000_t75" style="width:61.1pt;height:18.4pt" o:ole="">
            <v:imagedata r:id="rId13" o:title=""/>
          </v:shape>
          <w:control r:id="rId14" w:name="DefaultOcxName2" w:shapeid="_x0000_i1120"/>
        </w:object>
      </w:r>
    </w:p>
    <w:p w:rsidR="001D0F7F" w:rsidRPr="001D0F7F" w:rsidRDefault="001D0F7F" w:rsidP="001D0F7F">
      <w:pPr>
        <w:spacing w:after="0" w:line="330" w:lineRule="atLeast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Last Name </w: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br/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24" type="#_x0000_t75" style="width:61.1pt;height:18.4pt" o:ole="">
            <v:imagedata r:id="rId13" o:title=""/>
          </v:shape>
          <w:control r:id="rId15" w:name="DefaultOcxName3" w:shapeid="_x0000_i1124"/>
        </w:object>
      </w:r>
    </w:p>
    <w:p w:rsidR="001D0F7F" w:rsidRPr="001D0F7F" w:rsidRDefault="001D0F7F" w:rsidP="001D0F7F">
      <w:pPr>
        <w:spacing w:after="0" w:line="750" w:lineRule="atLeast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1D0F7F">
        <w:rPr>
          <w:rFonts w:ascii="Helvetica" w:eastAsia="Times New Roman" w:hAnsi="Helvetica" w:cs="Helvetica"/>
          <w:color w:val="666666"/>
          <w:sz w:val="21"/>
          <w:szCs w:val="21"/>
        </w:rPr>
        <w:t xml:space="preserve">Q.2 </w:t>
      </w:r>
    </w:p>
    <w:p w:rsidR="001D0F7F" w:rsidRPr="001D0F7F" w:rsidRDefault="001D0F7F" w:rsidP="001D0F7F">
      <w:pPr>
        <w:spacing w:after="144" w:line="288" w:lineRule="atLeast"/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</w:pP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Address </w:t>
      </w:r>
      <w:r w:rsidRPr="001D0F7F">
        <w:rPr>
          <w:rFonts w:ascii="ff-tisa-web-pro-1" w:eastAsia="Times New Roman" w:hAnsi="ff-tisa-web-pro-1" w:cs="Times New Roman"/>
          <w:color w:val="B93B30"/>
          <w:spacing w:val="-15"/>
          <w:sz w:val="30"/>
          <w:szCs w:val="30"/>
        </w:rPr>
        <w:t>*</w:t>
      </w: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 </w:t>
      </w:r>
    </w:p>
    <w:p w:rsidR="001D0F7F" w:rsidRPr="001D0F7F" w:rsidRDefault="001D0F7F" w:rsidP="001D0F7F">
      <w:pPr>
        <w:spacing w:line="330" w:lineRule="atLeast"/>
        <w:rPr>
          <w:rFonts w:ascii="Arial" w:eastAsia="Times New Roman" w:hAnsi="Arial" w:cs="Arial"/>
          <w:color w:val="484848"/>
          <w:sz w:val="20"/>
          <w:szCs w:val="20"/>
        </w:rPr>
      </w:pPr>
      <w:r w:rsidRPr="001D0F7F">
        <w:rPr>
          <w:rFonts w:ascii="Arial" w:eastAsia="Times New Roman" w:hAnsi="Arial" w:cs="Arial"/>
          <w:color w:val="484848"/>
          <w:sz w:val="20"/>
          <w:szCs w:val="20"/>
        </w:rPr>
        <w:t>We prefer volunteers from the</w:t>
      </w:r>
      <w:r w:rsidR="00383952">
        <w:rPr>
          <w:rFonts w:ascii="Arial" w:eastAsia="Times New Roman" w:hAnsi="Arial" w:cs="Arial"/>
          <w:color w:val="484848"/>
          <w:sz w:val="20"/>
          <w:szCs w:val="20"/>
        </w:rPr>
        <w:t xml:space="preserve"> OHIO Tri-State</w:t>
      </w:r>
      <w:r w:rsidRPr="001D0F7F">
        <w:rPr>
          <w:rFonts w:ascii="Arial" w:eastAsia="Times New Roman" w:hAnsi="Arial" w:cs="Arial"/>
          <w:color w:val="484848"/>
          <w:sz w:val="20"/>
          <w:szCs w:val="20"/>
        </w:rPr>
        <w:t xml:space="preserve"> Greater Cincinnati Area; however, it is not the only determining factor.</w:t>
      </w:r>
    </w:p>
    <w:p w:rsidR="001D0F7F" w:rsidRPr="001D0F7F" w:rsidRDefault="001D0F7F" w:rsidP="001D0F7F">
      <w:pPr>
        <w:spacing w:after="120" w:line="330" w:lineRule="atLeast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Address Line 1 </w: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br/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28" type="#_x0000_t75" style="width:61.1pt;height:18.4pt" o:ole="">
            <v:imagedata r:id="rId13" o:title=""/>
          </v:shape>
          <w:control r:id="rId16" w:name="DefaultOcxName4" w:shapeid="_x0000_i1128"/>
        </w:object>
      </w:r>
    </w:p>
    <w:p w:rsidR="001D0F7F" w:rsidRPr="001D0F7F" w:rsidRDefault="001D0F7F" w:rsidP="001D0F7F">
      <w:pPr>
        <w:spacing w:after="120" w:line="330" w:lineRule="atLeast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Address Line 2 </w: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br/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32" type="#_x0000_t75" style="width:61.1pt;height:18.4pt" o:ole="">
            <v:imagedata r:id="rId13" o:title=""/>
          </v:shape>
          <w:control r:id="rId17" w:name="DefaultOcxName5" w:shapeid="_x0000_i1132"/>
        </w:object>
      </w:r>
    </w:p>
    <w:p w:rsidR="001D0F7F" w:rsidRPr="001D0F7F" w:rsidRDefault="001D0F7F" w:rsidP="001D0F7F">
      <w:pPr>
        <w:spacing w:after="120" w:line="330" w:lineRule="atLeast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City </w: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br/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36" type="#_x0000_t75" style="width:61.1pt;height:18.4pt" o:ole="">
            <v:imagedata r:id="rId13" o:title=""/>
          </v:shape>
          <w:control r:id="rId18" w:name="DefaultOcxName6" w:shapeid="_x0000_i1136"/>
        </w:object>
      </w:r>
    </w:p>
    <w:p w:rsidR="001D0F7F" w:rsidRPr="001D0F7F" w:rsidRDefault="001D0F7F" w:rsidP="001D0F7F">
      <w:pPr>
        <w:spacing w:after="120" w:line="330" w:lineRule="atLeast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State </w: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br/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40" type="#_x0000_t75" style="width:61.1pt;height:18.4pt" o:ole="">
            <v:imagedata r:id="rId13" o:title=""/>
          </v:shape>
          <w:control r:id="rId19" w:name="DefaultOcxName7" w:shapeid="_x0000_i1140"/>
        </w:object>
      </w:r>
    </w:p>
    <w:p w:rsidR="001D0F7F" w:rsidRPr="001D0F7F" w:rsidRDefault="001D0F7F" w:rsidP="001D0F7F">
      <w:pPr>
        <w:spacing w:after="120" w:line="330" w:lineRule="atLeast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Zip Code </w: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br/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44" type="#_x0000_t75" style="width:61.1pt;height:18.4pt" o:ole="">
            <v:imagedata r:id="rId13" o:title=""/>
          </v:shape>
          <w:control r:id="rId20" w:name="DefaultOcxName8" w:shapeid="_x0000_i1144"/>
        </w:object>
      </w:r>
    </w:p>
    <w:p w:rsidR="001D0F7F" w:rsidRPr="001D0F7F" w:rsidRDefault="001D0F7F" w:rsidP="001D0F7F">
      <w:pPr>
        <w:spacing w:after="0" w:line="750" w:lineRule="atLeast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1D0F7F">
        <w:rPr>
          <w:rFonts w:ascii="Helvetica" w:eastAsia="Times New Roman" w:hAnsi="Helvetica" w:cs="Helvetica"/>
          <w:color w:val="666666"/>
          <w:sz w:val="21"/>
          <w:szCs w:val="21"/>
        </w:rPr>
        <w:t xml:space="preserve">Q.3 </w:t>
      </w:r>
    </w:p>
    <w:p w:rsidR="001D0F7F" w:rsidRPr="001D0F7F" w:rsidRDefault="001D0F7F" w:rsidP="001D0F7F">
      <w:pPr>
        <w:spacing w:after="144" w:line="288" w:lineRule="atLeast"/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</w:pP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Mobile Phone </w:t>
      </w:r>
      <w:r w:rsidRPr="001D0F7F">
        <w:rPr>
          <w:rFonts w:ascii="ff-tisa-web-pro-1" w:eastAsia="Times New Roman" w:hAnsi="ff-tisa-web-pro-1" w:cs="Times New Roman"/>
          <w:color w:val="B93B30"/>
          <w:spacing w:val="-15"/>
          <w:sz w:val="30"/>
          <w:szCs w:val="30"/>
        </w:rPr>
        <w:t>*</w:t>
      </w: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 </w:t>
      </w:r>
    </w:p>
    <w:p w:rsidR="001D0F7F" w:rsidRPr="001D0F7F" w:rsidRDefault="001D0F7F" w:rsidP="001D0F7F">
      <w:pPr>
        <w:spacing w:line="330" w:lineRule="atLeast"/>
        <w:rPr>
          <w:rFonts w:ascii="Arial" w:eastAsia="Times New Roman" w:hAnsi="Arial" w:cs="Arial"/>
          <w:color w:val="484848"/>
          <w:sz w:val="20"/>
          <w:szCs w:val="20"/>
        </w:rPr>
      </w:pPr>
      <w:r w:rsidRPr="001D0F7F">
        <w:rPr>
          <w:rFonts w:ascii="Arial" w:eastAsia="Times New Roman" w:hAnsi="Arial" w:cs="Arial"/>
          <w:color w:val="484848"/>
          <w:sz w:val="20"/>
          <w:szCs w:val="20"/>
        </w:rPr>
        <w:t>We need a mobile number as this is how we'll reach you when you are working.</w:t>
      </w:r>
    </w:p>
    <w:p w:rsidR="001D0F7F" w:rsidRPr="001D0F7F" w:rsidRDefault="001D0F7F" w:rsidP="001D0F7F">
      <w:pPr>
        <w:spacing w:after="0" w:line="330" w:lineRule="atLeast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48" type="#_x0000_t75" style="width:61.1pt;height:18.4pt" o:ole="">
            <v:imagedata r:id="rId13" o:title=""/>
          </v:shape>
          <w:control r:id="rId21" w:name="DefaultOcxName9" w:shapeid="_x0000_i1148"/>
        </w:objec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br/>
        <w:t xml:space="preserve">(e.g. 1 201-234-5678) </w:t>
      </w:r>
    </w:p>
    <w:p w:rsidR="001D0F7F" w:rsidRPr="001D0F7F" w:rsidRDefault="001D0F7F" w:rsidP="001D0F7F">
      <w:pPr>
        <w:spacing w:after="0" w:line="750" w:lineRule="atLeast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1D0F7F">
        <w:rPr>
          <w:rFonts w:ascii="Helvetica" w:eastAsia="Times New Roman" w:hAnsi="Helvetica" w:cs="Helvetica"/>
          <w:color w:val="666666"/>
          <w:sz w:val="21"/>
          <w:szCs w:val="21"/>
        </w:rPr>
        <w:t xml:space="preserve">Q.4 </w:t>
      </w:r>
    </w:p>
    <w:p w:rsidR="001D0F7F" w:rsidRPr="001D0F7F" w:rsidRDefault="001D0F7F" w:rsidP="001D0F7F">
      <w:pPr>
        <w:spacing w:after="144" w:line="288" w:lineRule="atLeast"/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</w:pP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Email Address </w:t>
      </w:r>
      <w:r w:rsidRPr="001D0F7F">
        <w:rPr>
          <w:rFonts w:ascii="ff-tisa-web-pro-1" w:eastAsia="Times New Roman" w:hAnsi="ff-tisa-web-pro-1" w:cs="Times New Roman"/>
          <w:color w:val="B93B30"/>
          <w:spacing w:val="-15"/>
          <w:sz w:val="30"/>
          <w:szCs w:val="30"/>
        </w:rPr>
        <w:t>*</w:t>
      </w: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 </w:t>
      </w:r>
    </w:p>
    <w:p w:rsidR="001D0F7F" w:rsidRPr="001D0F7F" w:rsidRDefault="001D0F7F" w:rsidP="001D0F7F">
      <w:pPr>
        <w:spacing w:after="0" w:line="330" w:lineRule="atLeast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(e.g. john@example.com) </w: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br/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52" type="#_x0000_t75" style="width:61.1pt;height:18.4pt" o:ole="">
            <v:imagedata r:id="rId13" o:title=""/>
          </v:shape>
          <w:control r:id="rId22" w:name="DefaultOcxName10" w:shapeid="_x0000_i1152"/>
        </w:object>
      </w:r>
    </w:p>
    <w:p w:rsidR="001D0F7F" w:rsidRPr="001D0F7F" w:rsidRDefault="001D0F7F" w:rsidP="001D0F7F">
      <w:pPr>
        <w:spacing w:after="0" w:line="750" w:lineRule="atLeast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1D0F7F">
        <w:rPr>
          <w:rFonts w:ascii="Helvetica" w:eastAsia="Times New Roman" w:hAnsi="Helvetica" w:cs="Helvetica"/>
          <w:color w:val="666666"/>
          <w:sz w:val="21"/>
          <w:szCs w:val="21"/>
        </w:rPr>
        <w:t xml:space="preserve">Q.5 </w:t>
      </w:r>
    </w:p>
    <w:p w:rsidR="001D0F7F" w:rsidRPr="001D0F7F" w:rsidRDefault="001D0F7F" w:rsidP="001D0F7F">
      <w:pPr>
        <w:spacing w:after="144" w:line="288" w:lineRule="atLeast"/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</w:pP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T-shirt Size </w:t>
      </w:r>
      <w:r w:rsidRPr="001D0F7F">
        <w:rPr>
          <w:rFonts w:ascii="ff-tisa-web-pro-1" w:eastAsia="Times New Roman" w:hAnsi="ff-tisa-web-pro-1" w:cs="Times New Roman"/>
          <w:color w:val="B93B30"/>
          <w:spacing w:val="-15"/>
          <w:sz w:val="30"/>
          <w:szCs w:val="30"/>
        </w:rPr>
        <w:t>*</w:t>
      </w: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 </w:t>
      </w:r>
    </w:p>
    <w:p w:rsidR="001D0F7F" w:rsidRPr="001D0F7F" w:rsidRDefault="001D0F7F" w:rsidP="001D0F7F">
      <w:pPr>
        <w:spacing w:line="330" w:lineRule="atLeast"/>
        <w:rPr>
          <w:rFonts w:ascii="Arial" w:eastAsia="Times New Roman" w:hAnsi="Arial" w:cs="Arial"/>
          <w:color w:val="484848"/>
          <w:sz w:val="20"/>
          <w:szCs w:val="20"/>
        </w:rPr>
      </w:pPr>
      <w:r w:rsidRPr="001D0F7F">
        <w:rPr>
          <w:rFonts w:ascii="Arial" w:eastAsia="Times New Roman" w:hAnsi="Arial" w:cs="Arial"/>
          <w:color w:val="484848"/>
          <w:sz w:val="20"/>
          <w:szCs w:val="20"/>
        </w:rPr>
        <w:t>The sizes below are men's sizes.</w:t>
      </w:r>
    </w:p>
    <w:p w:rsidR="001D0F7F" w:rsidRPr="001D0F7F" w:rsidRDefault="001D0F7F" w:rsidP="001D0F7F">
      <w:pPr>
        <w:numPr>
          <w:ilvl w:val="0"/>
          <w:numId w:val="1"/>
        </w:numPr>
        <w:shd w:val="clear" w:color="auto" w:fill="FFFFFF"/>
        <w:spacing w:after="150" w:line="330" w:lineRule="atLeast"/>
        <w:ind w:left="5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55" type="#_x0000_t75" style="width:20.1pt;height:17.6pt" o:ole="">
            <v:imagedata r:id="rId23" o:title=""/>
          </v:shape>
          <w:control r:id="rId24" w:name="DefaultOcxName11" w:shapeid="_x0000_i1155"/>
        </w:objec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XXL </w:t>
      </w:r>
    </w:p>
    <w:p w:rsidR="001D0F7F" w:rsidRPr="001D0F7F" w:rsidRDefault="001D0F7F" w:rsidP="001D0F7F">
      <w:pPr>
        <w:numPr>
          <w:ilvl w:val="0"/>
          <w:numId w:val="1"/>
        </w:numPr>
        <w:shd w:val="clear" w:color="auto" w:fill="FFFFFF"/>
        <w:spacing w:before="150" w:after="150" w:line="330" w:lineRule="atLeast"/>
        <w:ind w:left="5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58" type="#_x0000_t75" style="width:20.1pt;height:17.6pt" o:ole="">
            <v:imagedata r:id="rId23" o:title=""/>
          </v:shape>
          <w:control r:id="rId25" w:name="DefaultOcxName12" w:shapeid="_x0000_i1158"/>
        </w:objec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XL </w:t>
      </w:r>
    </w:p>
    <w:p w:rsidR="001D0F7F" w:rsidRPr="001D0F7F" w:rsidRDefault="001D0F7F" w:rsidP="001D0F7F">
      <w:pPr>
        <w:numPr>
          <w:ilvl w:val="0"/>
          <w:numId w:val="1"/>
        </w:numPr>
        <w:shd w:val="clear" w:color="auto" w:fill="FFFFFF"/>
        <w:spacing w:before="150" w:after="150" w:line="330" w:lineRule="atLeast"/>
        <w:ind w:left="5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61" type="#_x0000_t75" style="width:20.1pt;height:17.6pt" o:ole="">
            <v:imagedata r:id="rId23" o:title=""/>
          </v:shape>
          <w:control r:id="rId26" w:name="DefaultOcxName13" w:shapeid="_x0000_i1161"/>
        </w:objec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Large </w:t>
      </w:r>
    </w:p>
    <w:p w:rsidR="001D0F7F" w:rsidRPr="001D0F7F" w:rsidRDefault="001D0F7F" w:rsidP="001D0F7F">
      <w:pPr>
        <w:numPr>
          <w:ilvl w:val="0"/>
          <w:numId w:val="1"/>
        </w:numPr>
        <w:shd w:val="clear" w:color="auto" w:fill="FFFFFF"/>
        <w:spacing w:before="150" w:after="150" w:line="330" w:lineRule="atLeast"/>
        <w:ind w:left="5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64" type="#_x0000_t75" style="width:20.1pt;height:17.6pt" o:ole="">
            <v:imagedata r:id="rId23" o:title=""/>
          </v:shape>
          <w:control r:id="rId27" w:name="DefaultOcxName14" w:shapeid="_x0000_i1164"/>
        </w:objec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Medium </w:t>
      </w:r>
    </w:p>
    <w:p w:rsidR="001D0F7F" w:rsidRPr="001D0F7F" w:rsidRDefault="001D0F7F" w:rsidP="001D0F7F">
      <w:pPr>
        <w:numPr>
          <w:ilvl w:val="0"/>
          <w:numId w:val="1"/>
        </w:numPr>
        <w:shd w:val="clear" w:color="auto" w:fill="FFFFFF"/>
        <w:spacing w:before="150" w:after="150" w:line="330" w:lineRule="atLeast"/>
        <w:ind w:left="5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67" type="#_x0000_t75" style="width:20.1pt;height:17.6pt" o:ole="">
            <v:imagedata r:id="rId23" o:title=""/>
          </v:shape>
          <w:control r:id="rId28" w:name="DefaultOcxName15" w:shapeid="_x0000_i1167"/>
        </w:objec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Small </w:t>
      </w:r>
    </w:p>
    <w:p w:rsidR="001D0F7F" w:rsidRPr="001D0F7F" w:rsidRDefault="001D0F7F" w:rsidP="001D0F7F">
      <w:pPr>
        <w:numPr>
          <w:ilvl w:val="0"/>
          <w:numId w:val="1"/>
        </w:numPr>
        <w:shd w:val="clear" w:color="auto" w:fill="FFFFFF"/>
        <w:spacing w:before="150" w:after="150" w:line="330" w:lineRule="atLeast"/>
        <w:ind w:left="5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70" type="#_x0000_t75" style="width:20.1pt;height:17.6pt" o:ole="">
            <v:imagedata r:id="rId23" o:title=""/>
          </v:shape>
          <w:control r:id="rId29" w:name="DefaultOcxName16" w:shapeid="_x0000_i1170"/>
        </w:objec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XS </w:t>
      </w:r>
    </w:p>
    <w:p w:rsidR="001D0F7F" w:rsidRPr="001D0F7F" w:rsidRDefault="001D0F7F" w:rsidP="001D0F7F">
      <w:pPr>
        <w:spacing w:after="0" w:line="750" w:lineRule="atLeast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1D0F7F">
        <w:rPr>
          <w:rFonts w:ascii="Helvetica" w:eastAsia="Times New Roman" w:hAnsi="Helvetica" w:cs="Helvetica"/>
          <w:color w:val="666666"/>
          <w:sz w:val="21"/>
          <w:szCs w:val="21"/>
        </w:rPr>
        <w:t xml:space="preserve">Q.6 </w:t>
      </w:r>
    </w:p>
    <w:p w:rsidR="001D0F7F" w:rsidRPr="001D0F7F" w:rsidRDefault="001D0F7F" w:rsidP="001D0F7F">
      <w:pPr>
        <w:spacing w:after="144" w:line="288" w:lineRule="atLeast"/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</w:pP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Volunteer Level </w:t>
      </w:r>
      <w:r w:rsidRPr="001D0F7F">
        <w:rPr>
          <w:rFonts w:ascii="ff-tisa-web-pro-1" w:eastAsia="Times New Roman" w:hAnsi="ff-tisa-web-pro-1" w:cs="Times New Roman"/>
          <w:color w:val="B93B30"/>
          <w:spacing w:val="-15"/>
          <w:sz w:val="30"/>
          <w:szCs w:val="30"/>
        </w:rPr>
        <w:t>*</w:t>
      </w: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 </w:t>
      </w:r>
    </w:p>
    <w:p w:rsidR="001D0F7F" w:rsidRPr="001D0F7F" w:rsidRDefault="001D0F7F" w:rsidP="001D0F7F">
      <w:pPr>
        <w:spacing w:line="330" w:lineRule="atLeast"/>
        <w:rPr>
          <w:rFonts w:ascii="Arial" w:eastAsia="Times New Roman" w:hAnsi="Arial" w:cs="Arial"/>
          <w:color w:val="484848"/>
          <w:sz w:val="20"/>
          <w:szCs w:val="20"/>
        </w:rPr>
      </w:pPr>
      <w:r w:rsidRPr="001D0F7F">
        <w:rPr>
          <w:rFonts w:ascii="Arial" w:eastAsia="Times New Roman" w:hAnsi="Arial" w:cs="Arial"/>
          <w:color w:val="484848"/>
          <w:sz w:val="20"/>
          <w:szCs w:val="20"/>
        </w:rPr>
        <w:t>Only select Lead Volunteer if you have some prior management and/or event experience.</w:t>
      </w:r>
    </w:p>
    <w:p w:rsidR="001D0F7F" w:rsidRPr="001D0F7F" w:rsidRDefault="001D0F7F" w:rsidP="001D0F7F">
      <w:pPr>
        <w:numPr>
          <w:ilvl w:val="0"/>
          <w:numId w:val="2"/>
        </w:numPr>
        <w:shd w:val="clear" w:color="auto" w:fill="FFFFFF"/>
        <w:spacing w:after="150" w:line="330" w:lineRule="atLeast"/>
        <w:ind w:left="5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73" type="#_x0000_t75" style="width:20.1pt;height:17.6pt" o:ole="">
            <v:imagedata r:id="rId30" o:title=""/>
          </v:shape>
          <w:control r:id="rId31" w:name="DefaultOcxName17" w:shapeid="_x0000_i1173"/>
        </w:objec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Lead Volunteer </w:t>
      </w:r>
    </w:p>
    <w:p w:rsidR="001D0F7F" w:rsidRPr="001D0F7F" w:rsidRDefault="001D0F7F" w:rsidP="001D0F7F">
      <w:pPr>
        <w:numPr>
          <w:ilvl w:val="0"/>
          <w:numId w:val="2"/>
        </w:numPr>
        <w:shd w:val="clear" w:color="auto" w:fill="FFFFFF"/>
        <w:spacing w:before="150" w:after="150" w:line="330" w:lineRule="atLeast"/>
        <w:ind w:left="5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76" type="#_x0000_t75" style="width:20.1pt;height:17.6pt" o:ole="">
            <v:imagedata r:id="rId30" o:title=""/>
          </v:shape>
          <w:control r:id="rId32" w:name="DefaultOcxName18" w:shapeid="_x0000_i1176"/>
        </w:objec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Volunteer </w:t>
      </w:r>
    </w:p>
    <w:p w:rsidR="001D0F7F" w:rsidRPr="001D0F7F" w:rsidRDefault="001D0F7F" w:rsidP="001D0F7F">
      <w:pPr>
        <w:spacing w:after="0" w:line="750" w:lineRule="atLeast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1D0F7F">
        <w:rPr>
          <w:rFonts w:ascii="Helvetica" w:eastAsia="Times New Roman" w:hAnsi="Helvetica" w:cs="Helvetica"/>
          <w:color w:val="666666"/>
          <w:sz w:val="21"/>
          <w:szCs w:val="21"/>
        </w:rPr>
        <w:t xml:space="preserve">Q.7 </w:t>
      </w:r>
    </w:p>
    <w:p w:rsidR="001D0F7F" w:rsidRPr="001D0F7F" w:rsidRDefault="001D0F7F" w:rsidP="001D0F7F">
      <w:pPr>
        <w:spacing w:after="144" w:line="288" w:lineRule="atLeast"/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</w:pP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Volunteer Team/Position </w:t>
      </w:r>
      <w:r w:rsidRPr="001D0F7F">
        <w:rPr>
          <w:rFonts w:ascii="ff-tisa-web-pro-1" w:eastAsia="Times New Roman" w:hAnsi="ff-tisa-web-pro-1" w:cs="Times New Roman"/>
          <w:color w:val="B93B30"/>
          <w:spacing w:val="-15"/>
          <w:sz w:val="30"/>
          <w:szCs w:val="30"/>
        </w:rPr>
        <w:t>*</w:t>
      </w: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 </w:t>
      </w:r>
    </w:p>
    <w:p w:rsidR="001D0F7F" w:rsidRPr="001D0F7F" w:rsidRDefault="001D0F7F" w:rsidP="001D0F7F">
      <w:pPr>
        <w:spacing w:line="330" w:lineRule="atLeast"/>
        <w:rPr>
          <w:rFonts w:ascii="Arial" w:eastAsia="Times New Roman" w:hAnsi="Arial" w:cs="Arial"/>
          <w:color w:val="484848"/>
          <w:sz w:val="20"/>
          <w:szCs w:val="20"/>
        </w:rPr>
      </w:pPr>
      <w:r w:rsidRPr="001D0F7F">
        <w:rPr>
          <w:rFonts w:ascii="Arial" w:eastAsia="Times New Roman" w:hAnsi="Arial" w:cs="Arial"/>
          <w:color w:val="484848"/>
          <w:sz w:val="20"/>
          <w:szCs w:val="20"/>
        </w:rPr>
        <w:t>Feel free to select as many teams/</w:t>
      </w:r>
      <w:r w:rsidR="00383952" w:rsidRPr="001D0F7F">
        <w:rPr>
          <w:rFonts w:ascii="Arial" w:eastAsia="Times New Roman" w:hAnsi="Arial" w:cs="Arial"/>
          <w:color w:val="484848"/>
          <w:sz w:val="20"/>
          <w:szCs w:val="20"/>
        </w:rPr>
        <w:t>positions</w:t>
      </w:r>
      <w:r w:rsidRPr="001D0F7F">
        <w:rPr>
          <w:rFonts w:ascii="Arial" w:eastAsia="Times New Roman" w:hAnsi="Arial" w:cs="Arial"/>
          <w:color w:val="484848"/>
          <w:sz w:val="20"/>
          <w:szCs w:val="20"/>
        </w:rPr>
        <w:t xml:space="preserve"> that are of interest to you.</w:t>
      </w:r>
    </w:p>
    <w:p w:rsidR="001D0F7F" w:rsidRPr="001D0F7F" w:rsidRDefault="001D0F7F" w:rsidP="001D0F7F">
      <w:pPr>
        <w:numPr>
          <w:ilvl w:val="0"/>
          <w:numId w:val="3"/>
        </w:numPr>
        <w:shd w:val="clear" w:color="auto" w:fill="FFFFFF"/>
        <w:spacing w:after="150" w:line="330" w:lineRule="atLeast"/>
        <w:ind w:left="5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79" type="#_x0000_t75" style="width:20.1pt;height:17.6pt" o:ole="">
            <v:imagedata r:id="rId30" o:title=""/>
          </v:shape>
          <w:control r:id="rId33" w:name="DefaultOcxName19" w:shapeid="_x0000_i1179"/>
        </w:objec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Back Office </w:t>
      </w:r>
    </w:p>
    <w:p w:rsidR="001D0F7F" w:rsidRPr="001D0F7F" w:rsidRDefault="001D0F7F" w:rsidP="001D0F7F">
      <w:pPr>
        <w:numPr>
          <w:ilvl w:val="0"/>
          <w:numId w:val="3"/>
        </w:numPr>
        <w:shd w:val="clear" w:color="auto" w:fill="FFFFFF"/>
        <w:spacing w:before="150" w:after="150" w:line="330" w:lineRule="atLeast"/>
        <w:ind w:left="5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82" type="#_x0000_t75" style="width:20.1pt;height:17.6pt" o:ole="">
            <v:imagedata r:id="rId30" o:title=""/>
          </v:shape>
          <w:control r:id="rId34" w:name="DefaultOcxName20" w:shapeid="_x0000_i1182"/>
        </w:objec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Beverage Sales (must be 21 or older) </w:t>
      </w:r>
    </w:p>
    <w:p w:rsidR="001D0F7F" w:rsidRPr="001D0F7F" w:rsidRDefault="001D0F7F" w:rsidP="001D0F7F">
      <w:pPr>
        <w:numPr>
          <w:ilvl w:val="0"/>
          <w:numId w:val="3"/>
        </w:numPr>
        <w:shd w:val="clear" w:color="auto" w:fill="FFFFFF"/>
        <w:spacing w:before="150" w:after="150" w:line="330" w:lineRule="atLeast"/>
        <w:ind w:left="5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85" type="#_x0000_t75" style="width:20.1pt;height:17.6pt" o:ole="">
            <v:imagedata r:id="rId30" o:title=""/>
          </v:shape>
          <w:control r:id="rId35" w:name="DefaultOcxName21" w:shapeid="_x0000_i1185"/>
        </w:objec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Box Office/Gates </w:t>
      </w:r>
    </w:p>
    <w:p w:rsidR="001D0F7F" w:rsidRPr="001D0F7F" w:rsidRDefault="001D0F7F" w:rsidP="001D0F7F">
      <w:pPr>
        <w:numPr>
          <w:ilvl w:val="0"/>
          <w:numId w:val="3"/>
        </w:numPr>
        <w:shd w:val="clear" w:color="auto" w:fill="FFFFFF"/>
        <w:spacing w:before="150" w:after="150" w:line="330" w:lineRule="atLeast"/>
        <w:ind w:left="5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94" type="#_x0000_t75" style="width:20.1pt;height:17.6pt" o:ole="">
            <v:imagedata r:id="rId30" o:title=""/>
          </v:shape>
          <w:control r:id="rId36" w:name="DefaultOcxName24" w:shapeid="_x0000_i1194"/>
        </w:objec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Greeters </w:t>
      </w:r>
    </w:p>
    <w:p w:rsidR="001D0F7F" w:rsidRPr="001D0F7F" w:rsidRDefault="001D0F7F" w:rsidP="001D0F7F">
      <w:pPr>
        <w:numPr>
          <w:ilvl w:val="0"/>
          <w:numId w:val="3"/>
        </w:numPr>
        <w:shd w:val="clear" w:color="auto" w:fill="FFFFFF"/>
        <w:spacing w:before="150" w:after="150" w:line="330" w:lineRule="atLeast"/>
        <w:ind w:left="5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197" type="#_x0000_t75" style="width:20.1pt;height:17.6pt" o:ole="">
            <v:imagedata r:id="rId30" o:title=""/>
          </v:shape>
          <w:control r:id="rId37" w:name="DefaultOcxName25" w:shapeid="_x0000_i1197"/>
        </w:objec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Information/Lost &amp; Found </w:t>
      </w:r>
    </w:p>
    <w:p w:rsidR="001D0F7F" w:rsidRPr="001D0F7F" w:rsidRDefault="001D0F7F" w:rsidP="001D0F7F">
      <w:pPr>
        <w:numPr>
          <w:ilvl w:val="0"/>
          <w:numId w:val="3"/>
        </w:numPr>
        <w:shd w:val="clear" w:color="auto" w:fill="FFFFFF"/>
        <w:spacing w:before="150" w:after="150" w:line="330" w:lineRule="atLeast"/>
        <w:ind w:left="5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200" type="#_x0000_t75" style="width:20.1pt;height:17.6pt" o:ole="">
            <v:imagedata r:id="rId30" o:title=""/>
          </v:shape>
          <w:control r:id="rId38" w:name="DefaultOcxName26" w:shapeid="_x0000_i1200"/>
        </w:object>
      </w: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t xml:space="preserve">Volunteer HQ </w:t>
      </w:r>
    </w:p>
    <w:p w:rsidR="001D0F7F" w:rsidRPr="001D0F7F" w:rsidRDefault="001D0F7F" w:rsidP="001D0F7F">
      <w:pPr>
        <w:spacing w:after="0" w:line="750" w:lineRule="atLeast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1D0F7F">
        <w:rPr>
          <w:rFonts w:ascii="Helvetica" w:eastAsia="Times New Roman" w:hAnsi="Helvetica" w:cs="Helvetica"/>
          <w:color w:val="666666"/>
          <w:sz w:val="21"/>
          <w:szCs w:val="21"/>
        </w:rPr>
        <w:t xml:space="preserve">Q.8 </w:t>
      </w:r>
    </w:p>
    <w:p w:rsidR="001D0F7F" w:rsidRPr="001D0F7F" w:rsidRDefault="001D0F7F" w:rsidP="001D0F7F">
      <w:pPr>
        <w:spacing w:after="144" w:line="288" w:lineRule="atLeast"/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</w:pP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Day(s)/Time(s) Available </w:t>
      </w:r>
      <w:r w:rsidRPr="001D0F7F">
        <w:rPr>
          <w:rFonts w:ascii="ff-tisa-web-pro-1" w:eastAsia="Times New Roman" w:hAnsi="ff-tisa-web-pro-1" w:cs="Times New Roman"/>
          <w:color w:val="B93B30"/>
          <w:spacing w:val="-15"/>
          <w:sz w:val="30"/>
          <w:szCs w:val="30"/>
        </w:rPr>
        <w:t>*</w:t>
      </w: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 </w:t>
      </w:r>
    </w:p>
    <w:tbl>
      <w:tblPr>
        <w:tblW w:w="4975" w:type="pct"/>
        <w:tblCellSpacing w:w="15" w:type="dxa"/>
        <w:tblInd w:w="90" w:type="dxa"/>
        <w:shd w:val="clear" w:color="auto" w:fill="FFFFFF"/>
        <w:tblCellMar>
          <w:top w:w="270" w:type="dxa"/>
          <w:left w:w="360" w:type="dxa"/>
          <w:bottom w:w="270" w:type="dxa"/>
          <w:right w:w="360" w:type="dxa"/>
        </w:tblCellMar>
        <w:tblLook w:val="04A0" w:firstRow="1" w:lastRow="0" w:firstColumn="1" w:lastColumn="0" w:noHBand="0" w:noVBand="1"/>
        <w:tblDescription w:val="Day(s)/Time(s) Available"/>
      </w:tblPr>
      <w:tblGrid>
        <w:gridCol w:w="4488"/>
        <w:gridCol w:w="4564"/>
        <w:gridCol w:w="4564"/>
        <w:gridCol w:w="4579"/>
      </w:tblGrid>
      <w:tr w:rsidR="001D0F7F" w:rsidRPr="001D0F7F" w:rsidTr="00383952">
        <w:trPr>
          <w:tblHeader/>
          <w:tblCellSpacing w:w="15" w:type="dxa"/>
        </w:trPr>
        <w:tc>
          <w:tcPr>
            <w:tcW w:w="1221" w:type="pct"/>
            <w:shd w:val="clear" w:color="auto" w:fill="FFFFFF"/>
            <w:vAlign w:val="center"/>
            <w:hideMark/>
          </w:tcPr>
          <w:p w:rsidR="001D0F7F" w:rsidRPr="001D0F7F" w:rsidRDefault="001D0F7F" w:rsidP="001D0F7F">
            <w:pPr>
              <w:spacing w:after="360" w:line="330" w:lineRule="atLeast"/>
              <w:jc w:val="center"/>
              <w:rPr>
                <w:rFonts w:ascii="ff-tisa-web-pro-1" w:eastAsia="Times New Roman" w:hAnsi="ff-tisa-web-pro-1" w:cs="Times New Roman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F7F" w:rsidRPr="001D0F7F" w:rsidRDefault="001D0F7F" w:rsidP="001D0F7F">
            <w:pPr>
              <w:spacing w:after="360" w:line="330" w:lineRule="atLeast"/>
              <w:jc w:val="center"/>
              <w:rPr>
                <w:rFonts w:ascii="ff-tisa-web-pro-1" w:eastAsia="Times New Roman" w:hAnsi="ff-tisa-web-pro-1" w:cs="Times New Roman"/>
                <w:b/>
                <w:bCs/>
                <w:color w:val="666666"/>
                <w:sz w:val="18"/>
                <w:szCs w:val="18"/>
              </w:rPr>
            </w:pPr>
            <w:r w:rsidRPr="001D0F7F">
              <w:rPr>
                <w:rFonts w:ascii="ff-tisa-web-pro-1" w:eastAsia="Times New Roman" w:hAnsi="ff-tisa-web-pro-1" w:cs="Times New Roman"/>
                <w:b/>
                <w:bCs/>
                <w:color w:val="666666"/>
                <w:sz w:val="18"/>
                <w:szCs w:val="18"/>
              </w:rPr>
              <w:t>Morning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F7F" w:rsidRPr="001D0F7F" w:rsidRDefault="001D0F7F" w:rsidP="001D0F7F">
            <w:pPr>
              <w:spacing w:after="360" w:line="330" w:lineRule="atLeast"/>
              <w:jc w:val="center"/>
              <w:rPr>
                <w:rFonts w:ascii="ff-tisa-web-pro-1" w:eastAsia="Times New Roman" w:hAnsi="ff-tisa-web-pro-1" w:cs="Times New Roman"/>
                <w:b/>
                <w:bCs/>
                <w:color w:val="666666"/>
                <w:sz w:val="18"/>
                <w:szCs w:val="18"/>
              </w:rPr>
            </w:pPr>
            <w:r w:rsidRPr="001D0F7F">
              <w:rPr>
                <w:rFonts w:ascii="ff-tisa-web-pro-1" w:eastAsia="Times New Roman" w:hAnsi="ff-tisa-web-pro-1" w:cs="Times New Roman"/>
                <w:b/>
                <w:bCs/>
                <w:color w:val="666666"/>
                <w:sz w:val="18"/>
                <w:szCs w:val="18"/>
              </w:rPr>
              <w:t>Afternoon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0F7F" w:rsidRPr="001D0F7F" w:rsidRDefault="001D0F7F" w:rsidP="001D0F7F">
            <w:pPr>
              <w:spacing w:after="360" w:line="330" w:lineRule="atLeast"/>
              <w:jc w:val="center"/>
              <w:rPr>
                <w:rFonts w:ascii="ff-tisa-web-pro-1" w:eastAsia="Times New Roman" w:hAnsi="ff-tisa-web-pro-1" w:cs="Times New Roman"/>
                <w:b/>
                <w:bCs/>
                <w:color w:val="666666"/>
                <w:sz w:val="18"/>
                <w:szCs w:val="18"/>
              </w:rPr>
            </w:pPr>
            <w:r w:rsidRPr="001D0F7F">
              <w:rPr>
                <w:rFonts w:ascii="ff-tisa-web-pro-1" w:eastAsia="Times New Roman" w:hAnsi="ff-tisa-web-pro-1" w:cs="Times New Roman"/>
                <w:b/>
                <w:bCs/>
                <w:color w:val="666666"/>
                <w:sz w:val="18"/>
                <w:szCs w:val="18"/>
              </w:rPr>
              <w:t>Evening</w:t>
            </w:r>
          </w:p>
        </w:tc>
      </w:tr>
      <w:tr w:rsidR="001D0F7F" w:rsidRPr="001D0F7F" w:rsidTr="00383952">
        <w:trPr>
          <w:tblCellSpacing w:w="15" w:type="dxa"/>
        </w:trPr>
        <w:tc>
          <w:tcPr>
            <w:tcW w:w="122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F7F" w:rsidRPr="001D0F7F" w:rsidRDefault="001D0F7F" w:rsidP="001D0F7F">
            <w:pPr>
              <w:spacing w:after="360" w:line="330" w:lineRule="atLeast"/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</w:pPr>
            <w:r w:rsidRPr="001D0F7F"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  <w:t>Friday</w:t>
            </w:r>
          </w:p>
        </w:tc>
        <w:tc>
          <w:tcPr>
            <w:tcW w:w="124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F7F" w:rsidRPr="001D0F7F" w:rsidRDefault="001D0F7F" w:rsidP="001D0F7F">
            <w:pPr>
              <w:spacing w:after="360" w:line="330" w:lineRule="atLeast"/>
              <w:jc w:val="center"/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</w:pPr>
            <w:r w:rsidRPr="001D0F7F"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  <w:object w:dxaOrig="225" w:dyaOrig="225">
                <v:shape id="_x0000_i2338" type="#_x0000_t75" style="width:20.1pt;height:17.6pt" o:ole="">
                  <v:imagedata r:id="rId30" o:title=""/>
                </v:shape>
                <w:control r:id="rId39" w:name="DefaultOcxName27" w:shapeid="_x0000_i2338"/>
              </w:object>
            </w:r>
          </w:p>
        </w:tc>
        <w:tc>
          <w:tcPr>
            <w:tcW w:w="124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F7F" w:rsidRPr="001D0F7F" w:rsidRDefault="001D0F7F" w:rsidP="001D0F7F">
            <w:pPr>
              <w:spacing w:after="360" w:line="330" w:lineRule="atLeast"/>
              <w:jc w:val="center"/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</w:pPr>
            <w:r w:rsidRPr="001D0F7F"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  <w:object w:dxaOrig="225" w:dyaOrig="225">
                <v:shape id="_x0000_i2337" type="#_x0000_t75" style="width:20.1pt;height:17.6pt" o:ole="">
                  <v:imagedata r:id="rId30" o:title=""/>
                </v:shape>
                <w:control r:id="rId40" w:name="DefaultOcxName28" w:shapeid="_x0000_i2337"/>
              </w:object>
            </w:r>
          </w:p>
        </w:tc>
        <w:bookmarkStart w:id="0" w:name="_GoBack"/>
        <w:tc>
          <w:tcPr>
            <w:tcW w:w="124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F7F" w:rsidRPr="001D0F7F" w:rsidRDefault="001D0F7F" w:rsidP="001D0F7F">
            <w:pPr>
              <w:spacing w:after="360" w:line="330" w:lineRule="atLeast"/>
              <w:jc w:val="center"/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</w:pPr>
            <w:r w:rsidRPr="001D0F7F"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  <w:object w:dxaOrig="225" w:dyaOrig="225">
                <v:shape id="_x0000_i2339" type="#_x0000_t75" style="width:20.1pt;height:17.6pt" o:ole="">
                  <v:imagedata r:id="rId30" o:title=""/>
                </v:shape>
                <w:control r:id="rId41" w:name="DefaultOcxName29" w:shapeid="_x0000_i2339"/>
              </w:object>
            </w:r>
            <w:bookmarkEnd w:id="0"/>
          </w:p>
        </w:tc>
      </w:tr>
      <w:tr w:rsidR="001D0F7F" w:rsidRPr="001D0F7F" w:rsidTr="00383952">
        <w:trPr>
          <w:tblCellSpacing w:w="15" w:type="dxa"/>
        </w:trPr>
        <w:tc>
          <w:tcPr>
            <w:tcW w:w="1221" w:type="pct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F7F" w:rsidRPr="001D0F7F" w:rsidRDefault="001D0F7F" w:rsidP="001D0F7F">
            <w:pPr>
              <w:spacing w:after="360" w:line="330" w:lineRule="atLeast"/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</w:pPr>
            <w:r w:rsidRPr="001D0F7F"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  <w:t>Saturday</w:t>
            </w:r>
          </w:p>
        </w:tc>
        <w:tc>
          <w:tcPr>
            <w:tcW w:w="1246" w:type="pct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F7F" w:rsidRPr="001D0F7F" w:rsidRDefault="001D0F7F" w:rsidP="001D0F7F">
            <w:pPr>
              <w:spacing w:after="360" w:line="330" w:lineRule="atLeast"/>
              <w:jc w:val="center"/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</w:pPr>
            <w:r w:rsidRPr="001D0F7F"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  <w:object w:dxaOrig="225" w:dyaOrig="225">
                <v:shape id="_x0000_i2335" type="#_x0000_t75" style="width:20.1pt;height:17.6pt" o:ole="">
                  <v:imagedata r:id="rId30" o:title=""/>
                </v:shape>
                <w:control r:id="rId42" w:name="DefaultOcxName30" w:shapeid="_x0000_i2335"/>
              </w:object>
            </w:r>
          </w:p>
        </w:tc>
        <w:tc>
          <w:tcPr>
            <w:tcW w:w="1246" w:type="pct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F7F" w:rsidRPr="001D0F7F" w:rsidRDefault="001D0F7F" w:rsidP="001D0F7F">
            <w:pPr>
              <w:spacing w:after="360" w:line="330" w:lineRule="atLeast"/>
              <w:jc w:val="center"/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</w:pPr>
            <w:r w:rsidRPr="001D0F7F"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  <w:object w:dxaOrig="225" w:dyaOrig="225">
                <v:shape id="_x0000_i2334" type="#_x0000_t75" style="width:20.1pt;height:17.6pt" o:ole="">
                  <v:imagedata r:id="rId30" o:title=""/>
                </v:shape>
                <w:control r:id="rId43" w:name="DefaultOcxName31" w:shapeid="_x0000_i2334"/>
              </w:object>
            </w:r>
          </w:p>
        </w:tc>
        <w:tc>
          <w:tcPr>
            <w:tcW w:w="1246" w:type="pct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F7F" w:rsidRPr="001D0F7F" w:rsidRDefault="001D0F7F" w:rsidP="001D0F7F">
            <w:pPr>
              <w:spacing w:after="360" w:line="330" w:lineRule="atLeast"/>
              <w:jc w:val="center"/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</w:pPr>
            <w:r w:rsidRPr="001D0F7F"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  <w:object w:dxaOrig="225" w:dyaOrig="225">
                <v:shape id="_x0000_i2333" type="#_x0000_t75" style="width:20.1pt;height:17.6pt" o:ole="">
                  <v:imagedata r:id="rId30" o:title=""/>
                </v:shape>
                <w:control r:id="rId44" w:name="DefaultOcxName32" w:shapeid="_x0000_i2333"/>
              </w:object>
            </w:r>
          </w:p>
        </w:tc>
      </w:tr>
      <w:tr w:rsidR="001D0F7F" w:rsidRPr="001D0F7F" w:rsidTr="00383952">
        <w:trPr>
          <w:tblCellSpacing w:w="15" w:type="dxa"/>
        </w:trPr>
        <w:tc>
          <w:tcPr>
            <w:tcW w:w="1221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F7F" w:rsidRPr="001D0F7F" w:rsidRDefault="001D0F7F" w:rsidP="001D0F7F">
            <w:pPr>
              <w:spacing w:after="360" w:line="330" w:lineRule="atLeast"/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</w:pPr>
            <w:r w:rsidRPr="001D0F7F"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  <w:t>Sunday</w:t>
            </w:r>
          </w:p>
        </w:tc>
        <w:tc>
          <w:tcPr>
            <w:tcW w:w="124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F7F" w:rsidRPr="001D0F7F" w:rsidRDefault="001D0F7F" w:rsidP="001D0F7F">
            <w:pPr>
              <w:spacing w:after="360" w:line="330" w:lineRule="atLeast"/>
              <w:jc w:val="center"/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</w:pPr>
            <w:r w:rsidRPr="001D0F7F"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  <w:object w:dxaOrig="225" w:dyaOrig="225">
                <v:shape id="_x0000_i2332" type="#_x0000_t75" style="width:20.1pt;height:17.6pt" o:ole="">
                  <v:imagedata r:id="rId30" o:title=""/>
                </v:shape>
                <w:control r:id="rId45" w:name="DefaultOcxName33" w:shapeid="_x0000_i2332"/>
              </w:object>
            </w:r>
          </w:p>
        </w:tc>
        <w:tc>
          <w:tcPr>
            <w:tcW w:w="124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F7F" w:rsidRPr="001D0F7F" w:rsidRDefault="001D0F7F" w:rsidP="001D0F7F">
            <w:pPr>
              <w:spacing w:after="360" w:line="330" w:lineRule="atLeast"/>
              <w:jc w:val="center"/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</w:pPr>
            <w:r w:rsidRPr="001D0F7F"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  <w:object w:dxaOrig="225" w:dyaOrig="225">
                <v:shape id="_x0000_i2331" type="#_x0000_t75" style="width:20.1pt;height:17.6pt" o:ole="">
                  <v:imagedata r:id="rId30" o:title=""/>
                </v:shape>
                <w:control r:id="rId46" w:name="DefaultOcxName34" w:shapeid="_x0000_i2331"/>
              </w:object>
            </w:r>
          </w:p>
        </w:tc>
        <w:tc>
          <w:tcPr>
            <w:tcW w:w="1246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0F7F" w:rsidRPr="001D0F7F" w:rsidRDefault="001D0F7F" w:rsidP="001D0F7F">
            <w:pPr>
              <w:spacing w:after="360" w:line="330" w:lineRule="atLeast"/>
              <w:jc w:val="center"/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</w:pPr>
            <w:r w:rsidRPr="001D0F7F">
              <w:rPr>
                <w:rFonts w:ascii="ff-tisa-web-pro-1" w:eastAsia="Times New Roman" w:hAnsi="ff-tisa-web-pro-1" w:cs="Times New Roman"/>
                <w:color w:val="666666"/>
                <w:sz w:val="18"/>
                <w:szCs w:val="18"/>
              </w:rPr>
              <w:object w:dxaOrig="225" w:dyaOrig="225">
                <v:shape id="_x0000_i2330" type="#_x0000_t75" style="width:20.1pt;height:17.6pt" o:ole="">
                  <v:imagedata r:id="rId30" o:title=""/>
                </v:shape>
                <w:control r:id="rId47" w:name="DefaultOcxName35" w:shapeid="_x0000_i2330"/>
              </w:object>
            </w:r>
          </w:p>
        </w:tc>
      </w:tr>
    </w:tbl>
    <w:p w:rsidR="001D0F7F" w:rsidRPr="001D0F7F" w:rsidRDefault="001D0F7F" w:rsidP="001D0F7F">
      <w:pPr>
        <w:spacing w:after="0" w:line="750" w:lineRule="atLeast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1D0F7F">
        <w:rPr>
          <w:rFonts w:ascii="Helvetica" w:eastAsia="Times New Roman" w:hAnsi="Helvetica" w:cs="Helvetica"/>
          <w:color w:val="666666"/>
          <w:sz w:val="21"/>
          <w:szCs w:val="21"/>
        </w:rPr>
        <w:t xml:space="preserve">Q.9 </w:t>
      </w:r>
    </w:p>
    <w:p w:rsidR="001D0F7F" w:rsidRPr="001D0F7F" w:rsidRDefault="001D0F7F" w:rsidP="001D0F7F">
      <w:pPr>
        <w:spacing w:after="144" w:line="288" w:lineRule="atLeast"/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</w:pP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Please tell us why you would be a great </w:t>
      </w:r>
      <w:r w:rsidR="00B50ECE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>BLAD</w:t>
      </w: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 volunteer. </w:t>
      </w:r>
      <w:r w:rsidRPr="001D0F7F">
        <w:rPr>
          <w:rFonts w:ascii="ff-tisa-web-pro-1" w:eastAsia="Times New Roman" w:hAnsi="ff-tisa-web-pro-1" w:cs="Times New Roman"/>
          <w:color w:val="B93B30"/>
          <w:spacing w:val="-15"/>
          <w:sz w:val="30"/>
          <w:szCs w:val="30"/>
        </w:rPr>
        <w:t>*</w:t>
      </w: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 </w:t>
      </w:r>
    </w:p>
    <w:p w:rsidR="001D0F7F" w:rsidRPr="001D0F7F" w:rsidRDefault="001D0F7F" w:rsidP="001D0F7F">
      <w:pPr>
        <w:spacing w:line="330" w:lineRule="atLeast"/>
        <w:rPr>
          <w:rFonts w:ascii="Arial" w:eastAsia="Times New Roman" w:hAnsi="Arial" w:cs="Arial"/>
          <w:color w:val="484848"/>
          <w:sz w:val="20"/>
          <w:szCs w:val="20"/>
        </w:rPr>
      </w:pPr>
      <w:r w:rsidRPr="001D0F7F">
        <w:rPr>
          <w:rFonts w:ascii="Arial" w:eastAsia="Times New Roman" w:hAnsi="Arial" w:cs="Arial"/>
          <w:color w:val="484848"/>
          <w:sz w:val="20"/>
          <w:szCs w:val="20"/>
        </w:rPr>
        <w:t>Prior event experience is a plus!</w:t>
      </w:r>
    </w:p>
    <w:p w:rsidR="001D0F7F" w:rsidRPr="001D0F7F" w:rsidRDefault="001D0F7F" w:rsidP="001D0F7F">
      <w:pPr>
        <w:spacing w:after="0" w:line="330" w:lineRule="atLeast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231" type="#_x0000_t75" style="width:205.1pt;height:116.35pt" o:ole="">
            <v:imagedata r:id="rId48" o:title=""/>
          </v:shape>
          <w:control r:id="rId49" w:name="DefaultOcxName36" w:shapeid="_x0000_i1231"/>
        </w:object>
      </w:r>
    </w:p>
    <w:p w:rsidR="001D0F7F" w:rsidRPr="001D0F7F" w:rsidRDefault="001D0F7F" w:rsidP="001D0F7F">
      <w:pPr>
        <w:spacing w:after="0" w:line="750" w:lineRule="atLeast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1D0F7F">
        <w:rPr>
          <w:rFonts w:ascii="Helvetica" w:eastAsia="Times New Roman" w:hAnsi="Helvetica" w:cs="Helvetica"/>
          <w:color w:val="666666"/>
          <w:sz w:val="21"/>
          <w:szCs w:val="21"/>
        </w:rPr>
        <w:t xml:space="preserve">Q.10 </w:t>
      </w:r>
    </w:p>
    <w:p w:rsidR="001D0F7F" w:rsidRPr="001D0F7F" w:rsidRDefault="001D0F7F" w:rsidP="001D0F7F">
      <w:pPr>
        <w:spacing w:after="144" w:line="288" w:lineRule="atLeast"/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</w:pP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Photo </w:t>
      </w:r>
      <w:r w:rsidRPr="001D0F7F">
        <w:rPr>
          <w:rFonts w:ascii="ff-tisa-web-pro-1" w:eastAsia="Times New Roman" w:hAnsi="ff-tisa-web-pro-1" w:cs="Times New Roman"/>
          <w:color w:val="B93B30"/>
          <w:spacing w:val="-15"/>
          <w:sz w:val="30"/>
          <w:szCs w:val="30"/>
        </w:rPr>
        <w:t>*</w:t>
      </w: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 </w:t>
      </w:r>
    </w:p>
    <w:p w:rsidR="001D0F7F" w:rsidRPr="001D0F7F" w:rsidRDefault="001D0F7F" w:rsidP="001D0F7F">
      <w:pPr>
        <w:spacing w:line="330" w:lineRule="atLeast"/>
        <w:rPr>
          <w:rFonts w:ascii="Arial" w:eastAsia="Times New Roman" w:hAnsi="Arial" w:cs="Arial"/>
          <w:color w:val="484848"/>
          <w:sz w:val="20"/>
          <w:szCs w:val="20"/>
        </w:rPr>
      </w:pPr>
      <w:r w:rsidRPr="001D0F7F">
        <w:rPr>
          <w:rFonts w:ascii="Arial" w:eastAsia="Times New Roman" w:hAnsi="Arial" w:cs="Arial"/>
          <w:color w:val="484848"/>
          <w:sz w:val="20"/>
          <w:szCs w:val="20"/>
        </w:rPr>
        <w:t>We need this information to help identify volunteers at check-in. Also, we include Lead Volunteer photos in handouts to volunteers.</w:t>
      </w:r>
    </w:p>
    <w:p w:rsidR="001D0F7F" w:rsidRPr="001D0F7F" w:rsidRDefault="001D0F7F" w:rsidP="001D0F7F">
      <w:pPr>
        <w:spacing w:after="0" w:line="750" w:lineRule="atLeast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1D0F7F">
        <w:rPr>
          <w:rFonts w:ascii="Helvetica" w:eastAsia="Times New Roman" w:hAnsi="Helvetica" w:cs="Helvetica"/>
          <w:color w:val="666666"/>
          <w:sz w:val="21"/>
          <w:szCs w:val="21"/>
        </w:rPr>
        <w:t xml:space="preserve">Q.11 </w:t>
      </w:r>
    </w:p>
    <w:p w:rsidR="001D0F7F" w:rsidRPr="001D0F7F" w:rsidRDefault="001D0F7F" w:rsidP="001D0F7F">
      <w:pPr>
        <w:spacing w:after="144" w:line="288" w:lineRule="atLeast"/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</w:pPr>
      <w:r w:rsidRPr="001D0F7F">
        <w:rPr>
          <w:rFonts w:ascii="ff-tisa-web-pro-1" w:eastAsia="Times New Roman" w:hAnsi="ff-tisa-web-pro-1" w:cs="Times New Roman"/>
          <w:color w:val="484848"/>
          <w:spacing w:val="-15"/>
          <w:sz w:val="30"/>
          <w:szCs w:val="30"/>
        </w:rPr>
        <w:t xml:space="preserve">Resume </w:t>
      </w:r>
    </w:p>
    <w:p w:rsidR="001D0F7F" w:rsidRPr="001D0F7F" w:rsidRDefault="001D0F7F" w:rsidP="001D0F7F">
      <w:pPr>
        <w:spacing w:line="330" w:lineRule="atLeast"/>
        <w:rPr>
          <w:rFonts w:ascii="Arial" w:eastAsia="Times New Roman" w:hAnsi="Arial" w:cs="Arial"/>
          <w:color w:val="484848"/>
          <w:sz w:val="20"/>
          <w:szCs w:val="20"/>
        </w:rPr>
      </w:pPr>
      <w:r w:rsidRPr="001D0F7F">
        <w:rPr>
          <w:rFonts w:ascii="Arial" w:eastAsia="Times New Roman" w:hAnsi="Arial" w:cs="Arial"/>
          <w:color w:val="484848"/>
          <w:sz w:val="20"/>
          <w:szCs w:val="20"/>
        </w:rPr>
        <w:t>This is optional, but highly recommended. Your resume can help differentiate you from other volunteers.</w:t>
      </w:r>
    </w:p>
    <w:p w:rsidR="001D0F7F" w:rsidRPr="001D0F7F" w:rsidRDefault="001D0F7F" w:rsidP="001D0F7F">
      <w:pPr>
        <w:spacing w:after="0" w:line="330" w:lineRule="atLeast"/>
        <w:jc w:val="center"/>
        <w:rPr>
          <w:rFonts w:ascii="ff-tisa-web-pro-1" w:eastAsia="Times New Roman" w:hAnsi="ff-tisa-web-pro-1" w:cs="Times New Roman"/>
          <w:color w:val="666666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666666"/>
          <w:sz w:val="24"/>
          <w:szCs w:val="24"/>
        </w:rPr>
        <w:object w:dxaOrig="225" w:dyaOrig="225">
          <v:shape id="_x0000_i1233" type="#_x0000_t75" style="width:82.9pt;height:21.75pt" o:ole="">
            <v:imagedata r:id="rId50" o:title=""/>
          </v:shape>
          <w:control r:id="rId51" w:name="DefaultOcxName37" w:shapeid="_x0000_i1233"/>
        </w:object>
      </w:r>
    </w:p>
    <w:p w:rsidR="001D0F7F" w:rsidRPr="001D0F7F" w:rsidRDefault="001D0F7F" w:rsidP="001D0F7F">
      <w:pPr>
        <w:spacing w:after="0" w:line="330" w:lineRule="atLeast"/>
        <w:jc w:val="right"/>
        <w:rPr>
          <w:rFonts w:ascii="ff-tisa-web-pro-1" w:eastAsia="Times New Roman" w:hAnsi="ff-tisa-web-pro-1" w:cs="Times New Roman"/>
          <w:color w:val="999999"/>
          <w:sz w:val="24"/>
          <w:szCs w:val="24"/>
        </w:rPr>
      </w:pPr>
      <w:r w:rsidRPr="001D0F7F">
        <w:rPr>
          <w:rFonts w:ascii="ff-tisa-web-pro-1" w:eastAsia="Times New Roman" w:hAnsi="ff-tisa-web-pro-1" w:cs="Times New Roman"/>
          <w:color w:val="999999"/>
          <w:sz w:val="24"/>
          <w:szCs w:val="24"/>
        </w:rPr>
        <w:t xml:space="preserve">Page 1 of 1 </w:t>
      </w:r>
    </w:p>
    <w:p w:rsidR="001D0F7F" w:rsidRPr="001D0F7F" w:rsidRDefault="001D0F7F" w:rsidP="001D0F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D0F7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D0F7F" w:rsidRDefault="001D0F7F" w:rsidP="001D0F7F">
      <w:pPr>
        <w:rPr>
          <w:rFonts w:ascii="Arial" w:hAnsi="Arial" w:cs="Arial"/>
          <w:color w:val="58585A"/>
          <w:sz w:val="20"/>
          <w:szCs w:val="20"/>
        </w:rPr>
      </w:pPr>
    </w:p>
    <w:p w:rsidR="001D0F7F" w:rsidRDefault="001D0F7F">
      <w:pPr>
        <w:rPr>
          <w:rFonts w:ascii="Arial" w:hAnsi="Arial" w:cs="Arial"/>
          <w:color w:val="58585A"/>
          <w:sz w:val="20"/>
          <w:szCs w:val="20"/>
        </w:rPr>
      </w:pPr>
    </w:p>
    <w:p w:rsidR="001D0F7F" w:rsidRDefault="001D0F7F"/>
    <w:sectPr w:rsidR="001D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f-tisa-web-pro-1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9C5"/>
    <w:multiLevelType w:val="multilevel"/>
    <w:tmpl w:val="A564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85EC4"/>
    <w:multiLevelType w:val="multilevel"/>
    <w:tmpl w:val="8012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876A0"/>
    <w:multiLevelType w:val="multilevel"/>
    <w:tmpl w:val="78FC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F"/>
    <w:rsid w:val="001D0F7F"/>
    <w:rsid w:val="00383952"/>
    <w:rsid w:val="00735E13"/>
    <w:rsid w:val="00B5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5:docId w15:val="{6C67E29C-DAAA-41B7-979A-A4C4F498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F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1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2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776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3026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543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072816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361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57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224322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2242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3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37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4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067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724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81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081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953020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637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67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374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634269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533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01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57266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1766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82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0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366019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789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42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25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893170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854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100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2680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853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921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102445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21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708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7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930789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600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47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423613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947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54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985622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912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image" Target="media/image8.wmf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9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theme" Target="theme/theme1.xml"/><Relationship Id="rId5" Type="http://schemas.openxmlformats.org/officeDocument/2006/relationships/hyperlink" Target="http://bunburyfestival.com/files/uploaded/bunbury_music_festival_2012_volunteer_application.pdf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6.wmf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image" Target="media/image7.wmf"/><Relationship Id="rId8" Type="http://schemas.openxmlformats.org/officeDocument/2006/relationships/image" Target="media/image2.wmf"/><Relationship Id="rId51" Type="http://schemas.openxmlformats.org/officeDocument/2006/relationships/control" Target="activeX/activeX38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 AGENCY INC</dc:creator>
  <cp:lastModifiedBy>Microsoft account</cp:lastModifiedBy>
  <cp:revision>2</cp:revision>
  <dcterms:created xsi:type="dcterms:W3CDTF">2013-07-13T22:00:00Z</dcterms:created>
  <dcterms:modified xsi:type="dcterms:W3CDTF">2013-07-13T22:00:00Z</dcterms:modified>
</cp:coreProperties>
</file>